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BF8" w:rsidRPr="005E6BF8" w:rsidRDefault="005E6BF8" w:rsidP="005E6BF8">
      <w:pPr>
        <w:shd w:val="clear" w:color="auto" w:fill="FFFFFF"/>
        <w:spacing w:after="0" w:line="240" w:lineRule="auto"/>
        <w:rPr>
          <w:rFonts w:ascii="Arial" w:eastAsia="Times New Roman" w:hAnsi="Arial" w:cs="Arial"/>
          <w:color w:val="222222"/>
          <w:sz w:val="18"/>
          <w:szCs w:val="18"/>
          <w:lang w:eastAsia="de-DE"/>
        </w:rPr>
      </w:pPr>
      <w:r w:rsidRPr="005E6BF8">
        <w:rPr>
          <w:rFonts w:ascii="Arial" w:eastAsia="Times New Roman" w:hAnsi="Arial" w:cs="Arial"/>
          <w:color w:val="222222"/>
          <w:sz w:val="18"/>
          <w:szCs w:val="18"/>
          <w:lang w:eastAsia="de-DE"/>
        </w:rPr>
        <w:t>Die Unterweisung sollte nachstehende Inhalte berücksichtigen. Spezielle Regelungen und Verbote (Verhalten bei Unfällen usw.) sollten in einer Dienstanweisung getroffen werden. Der Inhalt dieser Dienstanweisung und ggf. weiterer hausinterner Vorschriften zu diesem Thema sollte ebenfalls Bestandteil der Unterweisung sein.</w:t>
      </w:r>
    </w:p>
    <w:p w:rsidR="005E6BF8" w:rsidRPr="005E6BF8" w:rsidRDefault="005E6BF8" w:rsidP="005E6BF8">
      <w:pPr>
        <w:shd w:val="clear" w:color="auto" w:fill="FFFFFF"/>
        <w:spacing w:after="0" w:line="240" w:lineRule="auto"/>
        <w:rPr>
          <w:rFonts w:ascii="Arial" w:eastAsia="Times New Roman" w:hAnsi="Arial" w:cs="Arial"/>
          <w:color w:val="222222"/>
          <w:sz w:val="18"/>
          <w:szCs w:val="18"/>
          <w:lang w:eastAsia="de-DE"/>
        </w:rPr>
      </w:pPr>
      <w:r w:rsidRPr="005E6BF8">
        <w:rPr>
          <w:rFonts w:ascii="Arial" w:eastAsia="Times New Roman" w:hAnsi="Arial" w:cs="Arial"/>
          <w:color w:val="222222"/>
          <w:sz w:val="18"/>
          <w:szCs w:val="18"/>
          <w:lang w:eastAsia="de-DE"/>
        </w:rPr>
        <w:t> </w:t>
      </w:r>
    </w:p>
    <w:p w:rsidR="005E6BF8" w:rsidRPr="005E6BF8" w:rsidRDefault="005E6BF8" w:rsidP="005E6BF8">
      <w:pPr>
        <w:shd w:val="clear" w:color="auto" w:fill="FFFFFF"/>
        <w:spacing w:after="0" w:line="240" w:lineRule="auto"/>
        <w:rPr>
          <w:rFonts w:ascii="Arial" w:eastAsia="Times New Roman" w:hAnsi="Arial" w:cs="Arial"/>
          <w:color w:val="222222"/>
          <w:sz w:val="18"/>
          <w:szCs w:val="18"/>
          <w:lang w:eastAsia="de-DE"/>
        </w:rPr>
      </w:pPr>
      <w:r w:rsidRPr="005E6BF8">
        <w:rPr>
          <w:rFonts w:ascii="Arial" w:eastAsia="Times New Roman" w:hAnsi="Arial" w:cs="Arial"/>
          <w:b/>
          <w:bCs/>
          <w:color w:val="222222"/>
          <w:sz w:val="18"/>
          <w:szCs w:val="18"/>
          <w:lang w:eastAsia="de-DE"/>
        </w:rPr>
        <w:t>Organisation</w:t>
      </w:r>
    </w:p>
    <w:p w:rsidR="005E6BF8" w:rsidRPr="005E6BF8" w:rsidRDefault="005E6BF8" w:rsidP="005E6BF8">
      <w:pPr>
        <w:numPr>
          <w:ilvl w:val="0"/>
          <w:numId w:val="1"/>
        </w:numPr>
        <w:shd w:val="clear" w:color="auto" w:fill="FFFFFF"/>
        <w:spacing w:after="0" w:line="240" w:lineRule="auto"/>
        <w:rPr>
          <w:rFonts w:ascii="Arial" w:eastAsia="Times New Roman" w:hAnsi="Arial" w:cs="Arial"/>
          <w:color w:val="222222"/>
          <w:sz w:val="18"/>
          <w:szCs w:val="18"/>
          <w:lang w:eastAsia="de-DE"/>
        </w:rPr>
      </w:pPr>
      <w:r w:rsidRPr="005E6BF8">
        <w:rPr>
          <w:rFonts w:ascii="Arial" w:eastAsia="Times New Roman" w:hAnsi="Arial" w:cs="Arial"/>
          <w:color w:val="222222"/>
          <w:sz w:val="18"/>
          <w:szCs w:val="18"/>
          <w:lang w:eastAsia="de-DE"/>
        </w:rPr>
        <w:t>geeignetes Verkehrsmittel wählen (z. B. abhängig von Witterung, Gepäckmenge)</w:t>
      </w:r>
    </w:p>
    <w:p w:rsidR="005E6BF8" w:rsidRPr="005E6BF8" w:rsidRDefault="005E6BF8" w:rsidP="005E6BF8">
      <w:pPr>
        <w:numPr>
          <w:ilvl w:val="0"/>
          <w:numId w:val="1"/>
        </w:numPr>
        <w:shd w:val="clear" w:color="auto" w:fill="FFFFFF"/>
        <w:spacing w:after="0" w:line="240" w:lineRule="auto"/>
        <w:rPr>
          <w:rFonts w:ascii="Arial" w:eastAsia="Times New Roman" w:hAnsi="Arial" w:cs="Arial"/>
          <w:color w:val="222222"/>
          <w:sz w:val="18"/>
          <w:szCs w:val="18"/>
          <w:lang w:eastAsia="de-DE"/>
        </w:rPr>
      </w:pPr>
      <w:r w:rsidRPr="005E6BF8">
        <w:rPr>
          <w:rFonts w:ascii="Arial" w:eastAsia="Times New Roman" w:hAnsi="Arial" w:cs="Arial"/>
          <w:color w:val="222222"/>
          <w:sz w:val="18"/>
          <w:szCs w:val="18"/>
          <w:lang w:eastAsia="de-DE"/>
        </w:rPr>
        <w:t>Reise so planen, dass der Zieltermin ohne Zeitdruck erreichbar ist (Berücksichtigung von Richtgeschwindigkeit auf Autobahnen, mögliche Staus, Flug- und Zugverspätungen usw.)</w:t>
      </w:r>
    </w:p>
    <w:p w:rsidR="005E6BF8" w:rsidRPr="005E6BF8" w:rsidRDefault="005E6BF8" w:rsidP="005E6BF8">
      <w:pPr>
        <w:numPr>
          <w:ilvl w:val="0"/>
          <w:numId w:val="1"/>
        </w:numPr>
        <w:shd w:val="clear" w:color="auto" w:fill="FFFFFF"/>
        <w:spacing w:after="0" w:line="240" w:lineRule="auto"/>
        <w:rPr>
          <w:rFonts w:ascii="Arial" w:eastAsia="Times New Roman" w:hAnsi="Arial" w:cs="Arial"/>
          <w:color w:val="222222"/>
          <w:sz w:val="18"/>
          <w:szCs w:val="18"/>
          <w:lang w:eastAsia="de-DE"/>
        </w:rPr>
      </w:pPr>
      <w:r w:rsidRPr="005E6BF8">
        <w:rPr>
          <w:rFonts w:ascii="Arial" w:eastAsia="Times New Roman" w:hAnsi="Arial" w:cs="Arial"/>
          <w:color w:val="222222"/>
          <w:sz w:val="18"/>
          <w:szCs w:val="18"/>
          <w:lang w:eastAsia="de-DE"/>
        </w:rPr>
        <w:t>Reise so planen, dass die tägliche Arbeitszeit von 8 Stunden, in Ausnahmefällen 10 Stunden, nicht überschritten wird (von diesen Zeiten wird jedoch zum Teil abgewichen, beispielsweise durch Dienstvereinbarungen, beamtenrechtliche Regelungen usw.)</w:t>
      </w:r>
    </w:p>
    <w:p w:rsidR="005E6BF8" w:rsidRPr="005E6BF8" w:rsidRDefault="005E6BF8" w:rsidP="005E6BF8">
      <w:pPr>
        <w:numPr>
          <w:ilvl w:val="0"/>
          <w:numId w:val="1"/>
        </w:numPr>
        <w:shd w:val="clear" w:color="auto" w:fill="FFFFFF"/>
        <w:spacing w:after="0" w:line="240" w:lineRule="auto"/>
        <w:rPr>
          <w:rFonts w:ascii="Arial" w:eastAsia="Times New Roman" w:hAnsi="Arial" w:cs="Arial"/>
          <w:color w:val="222222"/>
          <w:sz w:val="18"/>
          <w:szCs w:val="18"/>
          <w:lang w:eastAsia="de-DE"/>
        </w:rPr>
      </w:pPr>
      <w:r w:rsidRPr="005E6BF8">
        <w:rPr>
          <w:rFonts w:ascii="Arial" w:eastAsia="Times New Roman" w:hAnsi="Arial" w:cs="Arial"/>
          <w:color w:val="222222"/>
          <w:sz w:val="18"/>
          <w:szCs w:val="18"/>
          <w:lang w:eastAsia="de-DE"/>
        </w:rPr>
        <w:t>zumutbare Reisezeiten einhalten:</w:t>
      </w:r>
    </w:p>
    <w:p w:rsidR="005E6BF8" w:rsidRPr="005E6BF8" w:rsidRDefault="005E6BF8" w:rsidP="005E6BF8">
      <w:pPr>
        <w:numPr>
          <w:ilvl w:val="0"/>
          <w:numId w:val="1"/>
        </w:numPr>
        <w:shd w:val="clear" w:color="auto" w:fill="FFFFFF"/>
        <w:spacing w:after="0" w:line="240" w:lineRule="auto"/>
        <w:rPr>
          <w:rFonts w:ascii="Arial" w:eastAsia="Times New Roman" w:hAnsi="Arial" w:cs="Arial"/>
          <w:color w:val="222222"/>
          <w:sz w:val="18"/>
          <w:szCs w:val="18"/>
          <w:lang w:eastAsia="de-DE"/>
        </w:rPr>
      </w:pPr>
      <w:r w:rsidRPr="005E6BF8">
        <w:rPr>
          <w:rFonts w:ascii="Arial" w:eastAsia="Times New Roman" w:hAnsi="Arial" w:cs="Arial"/>
          <w:color w:val="222222"/>
          <w:sz w:val="18"/>
          <w:szCs w:val="18"/>
          <w:lang w:eastAsia="de-DE"/>
        </w:rPr>
        <w:t>Abfahrtszeit im Sommer ab 6 Uhr und im Winter ab 7 Uhr (es gelten die Zeiträume der Sommer- und Winterzeit)</w:t>
      </w:r>
    </w:p>
    <w:p w:rsidR="005E6BF8" w:rsidRPr="005E6BF8" w:rsidRDefault="005E6BF8" w:rsidP="005E6BF8">
      <w:pPr>
        <w:numPr>
          <w:ilvl w:val="0"/>
          <w:numId w:val="1"/>
        </w:numPr>
        <w:shd w:val="clear" w:color="auto" w:fill="FFFFFF"/>
        <w:spacing w:after="0" w:line="240" w:lineRule="auto"/>
        <w:rPr>
          <w:rFonts w:ascii="Arial" w:eastAsia="Times New Roman" w:hAnsi="Arial" w:cs="Arial"/>
          <w:color w:val="222222"/>
          <w:sz w:val="18"/>
          <w:szCs w:val="18"/>
          <w:lang w:eastAsia="de-DE"/>
        </w:rPr>
      </w:pPr>
      <w:r w:rsidRPr="005E6BF8">
        <w:rPr>
          <w:rFonts w:ascii="Arial" w:eastAsia="Times New Roman" w:hAnsi="Arial" w:cs="Arial"/>
          <w:color w:val="222222"/>
          <w:sz w:val="18"/>
          <w:szCs w:val="18"/>
          <w:lang w:eastAsia="de-DE"/>
        </w:rPr>
        <w:t>Ankunftszeit bis 22 Uhr am Geschäftsort und bis 24 Uhr am Wohnort (unabhängig von der Jahreszeit)</w:t>
      </w:r>
    </w:p>
    <w:p w:rsidR="005E6BF8" w:rsidRPr="005E6BF8" w:rsidRDefault="005E6BF8" w:rsidP="005E6BF8">
      <w:pPr>
        <w:shd w:val="clear" w:color="auto" w:fill="FFFFFF"/>
        <w:spacing w:after="0" w:line="240" w:lineRule="auto"/>
        <w:rPr>
          <w:rFonts w:ascii="Arial" w:eastAsia="Times New Roman" w:hAnsi="Arial" w:cs="Arial"/>
          <w:color w:val="222222"/>
          <w:sz w:val="18"/>
          <w:szCs w:val="18"/>
          <w:lang w:eastAsia="de-DE"/>
        </w:rPr>
      </w:pPr>
      <w:r w:rsidRPr="005E6BF8">
        <w:rPr>
          <w:rFonts w:ascii="Arial" w:eastAsia="Times New Roman" w:hAnsi="Arial" w:cs="Arial"/>
          <w:color w:val="222222"/>
          <w:sz w:val="18"/>
          <w:szCs w:val="18"/>
          <w:lang w:eastAsia="de-DE"/>
        </w:rPr>
        <w:t> </w:t>
      </w:r>
    </w:p>
    <w:p w:rsidR="005E6BF8" w:rsidRPr="005E6BF8" w:rsidRDefault="005E6BF8" w:rsidP="005E6BF8">
      <w:pPr>
        <w:shd w:val="clear" w:color="auto" w:fill="FFFFFF"/>
        <w:spacing w:after="0" w:line="240" w:lineRule="auto"/>
        <w:rPr>
          <w:rFonts w:ascii="Arial" w:eastAsia="Times New Roman" w:hAnsi="Arial" w:cs="Arial"/>
          <w:color w:val="222222"/>
          <w:sz w:val="18"/>
          <w:szCs w:val="18"/>
          <w:lang w:eastAsia="de-DE"/>
        </w:rPr>
      </w:pPr>
      <w:r w:rsidRPr="005E6BF8">
        <w:rPr>
          <w:rFonts w:ascii="Arial" w:eastAsia="Times New Roman" w:hAnsi="Arial" w:cs="Arial"/>
          <w:b/>
          <w:bCs/>
          <w:color w:val="222222"/>
          <w:sz w:val="18"/>
          <w:szCs w:val="18"/>
          <w:lang w:eastAsia="de-DE"/>
        </w:rPr>
        <w:t>Dienstgeschäft, Verhalten am Dienstort</w:t>
      </w:r>
    </w:p>
    <w:p w:rsidR="005E6BF8" w:rsidRPr="005E6BF8" w:rsidRDefault="005E6BF8" w:rsidP="005E6BF8">
      <w:pPr>
        <w:numPr>
          <w:ilvl w:val="0"/>
          <w:numId w:val="2"/>
        </w:numPr>
        <w:shd w:val="clear" w:color="auto" w:fill="FFFFFF"/>
        <w:spacing w:after="0" w:line="240" w:lineRule="auto"/>
        <w:rPr>
          <w:rFonts w:ascii="Arial" w:eastAsia="Times New Roman" w:hAnsi="Arial" w:cs="Arial"/>
          <w:color w:val="222222"/>
          <w:sz w:val="18"/>
          <w:szCs w:val="18"/>
          <w:lang w:eastAsia="de-DE"/>
        </w:rPr>
      </w:pPr>
      <w:r w:rsidRPr="005E6BF8">
        <w:rPr>
          <w:rFonts w:ascii="Arial" w:eastAsia="Times New Roman" w:hAnsi="Arial" w:cs="Arial"/>
          <w:color w:val="222222"/>
          <w:sz w:val="18"/>
          <w:szCs w:val="18"/>
          <w:lang w:eastAsia="de-DE"/>
        </w:rPr>
        <w:t>die für den Transport von Lasten bereitgestellten Transportmittel mitführen und benutzen</w:t>
      </w:r>
    </w:p>
    <w:p w:rsidR="005E6BF8" w:rsidRPr="005E6BF8" w:rsidRDefault="005E6BF8" w:rsidP="005E6BF8">
      <w:pPr>
        <w:numPr>
          <w:ilvl w:val="0"/>
          <w:numId w:val="2"/>
        </w:numPr>
        <w:shd w:val="clear" w:color="auto" w:fill="FFFFFF"/>
        <w:spacing w:after="0" w:line="240" w:lineRule="auto"/>
        <w:rPr>
          <w:rFonts w:ascii="Arial" w:eastAsia="Times New Roman" w:hAnsi="Arial" w:cs="Arial"/>
          <w:color w:val="222222"/>
          <w:sz w:val="18"/>
          <w:szCs w:val="18"/>
          <w:lang w:eastAsia="de-DE"/>
        </w:rPr>
      </w:pPr>
      <w:r w:rsidRPr="005E6BF8">
        <w:rPr>
          <w:rFonts w:ascii="Arial" w:eastAsia="Times New Roman" w:hAnsi="Arial" w:cs="Arial"/>
          <w:color w:val="222222"/>
          <w:sz w:val="18"/>
          <w:szCs w:val="18"/>
          <w:lang w:eastAsia="de-DE"/>
        </w:rPr>
        <w:t>die während der Dienstgeschäfte im Außendienst benötigte persönliche Schutzausrüstung (entsprechend den vorliegenden Gefährdungen) mitführen und tragen</w:t>
      </w:r>
      <w:bookmarkStart w:id="0" w:name="_GoBack"/>
      <w:bookmarkEnd w:id="0"/>
    </w:p>
    <w:p w:rsidR="005E6BF8" w:rsidRPr="005E6BF8" w:rsidRDefault="005E6BF8" w:rsidP="005E6BF8">
      <w:pPr>
        <w:numPr>
          <w:ilvl w:val="0"/>
          <w:numId w:val="2"/>
        </w:numPr>
        <w:shd w:val="clear" w:color="auto" w:fill="FFFFFF"/>
        <w:spacing w:after="0" w:line="240" w:lineRule="auto"/>
        <w:rPr>
          <w:rFonts w:ascii="Arial" w:eastAsia="Times New Roman" w:hAnsi="Arial" w:cs="Arial"/>
          <w:color w:val="222222"/>
          <w:sz w:val="18"/>
          <w:szCs w:val="18"/>
          <w:lang w:eastAsia="de-DE"/>
        </w:rPr>
      </w:pPr>
      <w:r w:rsidRPr="005E6BF8">
        <w:rPr>
          <w:rFonts w:ascii="Arial" w:eastAsia="Times New Roman" w:hAnsi="Arial" w:cs="Arial"/>
          <w:color w:val="222222"/>
          <w:sz w:val="18"/>
          <w:szCs w:val="18"/>
          <w:lang w:eastAsia="de-DE"/>
        </w:rPr>
        <w:t>in der Nähe von bewegten Maschinenteilen eng anliegende Kleidung tragen (Jacken nicht offen tragen, keine Bänder oder Schals usw.)</w:t>
      </w:r>
    </w:p>
    <w:p w:rsidR="005E6BF8" w:rsidRPr="005E6BF8" w:rsidRDefault="005E6BF8" w:rsidP="005E6BF8">
      <w:pPr>
        <w:numPr>
          <w:ilvl w:val="0"/>
          <w:numId w:val="2"/>
        </w:numPr>
        <w:shd w:val="clear" w:color="auto" w:fill="FFFFFF"/>
        <w:spacing w:after="0" w:line="240" w:lineRule="auto"/>
        <w:rPr>
          <w:rFonts w:ascii="Arial" w:eastAsia="Times New Roman" w:hAnsi="Arial" w:cs="Arial"/>
          <w:color w:val="222222"/>
          <w:sz w:val="18"/>
          <w:szCs w:val="18"/>
          <w:lang w:eastAsia="de-DE"/>
        </w:rPr>
      </w:pPr>
      <w:r w:rsidRPr="005E6BF8">
        <w:rPr>
          <w:rFonts w:ascii="Arial" w:eastAsia="Times New Roman" w:hAnsi="Arial" w:cs="Arial"/>
          <w:color w:val="222222"/>
          <w:sz w:val="18"/>
          <w:szCs w:val="18"/>
          <w:lang w:eastAsia="de-DE"/>
        </w:rPr>
        <w:t>Anlagen und Betriebseinrichtungen nur in Begleitung der Fachkundigen begehen</w:t>
      </w:r>
    </w:p>
    <w:p w:rsidR="005E6BF8" w:rsidRPr="005E6BF8" w:rsidRDefault="005E6BF8" w:rsidP="005E6BF8">
      <w:pPr>
        <w:numPr>
          <w:ilvl w:val="0"/>
          <w:numId w:val="2"/>
        </w:numPr>
        <w:shd w:val="clear" w:color="auto" w:fill="FFFFFF"/>
        <w:spacing w:after="0" w:line="240" w:lineRule="auto"/>
        <w:rPr>
          <w:rFonts w:ascii="Arial" w:eastAsia="Times New Roman" w:hAnsi="Arial" w:cs="Arial"/>
          <w:color w:val="222222"/>
          <w:sz w:val="18"/>
          <w:szCs w:val="18"/>
          <w:lang w:eastAsia="de-DE"/>
        </w:rPr>
      </w:pPr>
      <w:r w:rsidRPr="005E6BF8">
        <w:rPr>
          <w:rFonts w:ascii="Arial" w:eastAsia="Times New Roman" w:hAnsi="Arial" w:cs="Arial"/>
          <w:color w:val="222222"/>
          <w:sz w:val="18"/>
          <w:szCs w:val="18"/>
          <w:lang w:eastAsia="de-DE"/>
        </w:rPr>
        <w:t>Schalter, Stell- und Lenkteile nur durch die dafür Befugten bedienen lassen</w:t>
      </w:r>
    </w:p>
    <w:p w:rsidR="005E6BF8" w:rsidRPr="005E6BF8" w:rsidRDefault="005E6BF8" w:rsidP="005E6BF8">
      <w:pPr>
        <w:shd w:val="clear" w:color="auto" w:fill="FFFFFF"/>
        <w:spacing w:after="0" w:line="240" w:lineRule="auto"/>
        <w:rPr>
          <w:rFonts w:ascii="Arial" w:eastAsia="Times New Roman" w:hAnsi="Arial" w:cs="Arial"/>
          <w:color w:val="222222"/>
          <w:sz w:val="18"/>
          <w:szCs w:val="18"/>
          <w:lang w:eastAsia="de-DE"/>
        </w:rPr>
      </w:pPr>
      <w:r w:rsidRPr="005E6BF8">
        <w:rPr>
          <w:rFonts w:ascii="Arial" w:eastAsia="Times New Roman" w:hAnsi="Arial" w:cs="Arial"/>
          <w:color w:val="222222"/>
          <w:sz w:val="18"/>
          <w:szCs w:val="18"/>
          <w:lang w:eastAsia="de-DE"/>
        </w:rPr>
        <w:t> </w:t>
      </w:r>
    </w:p>
    <w:p w:rsidR="005E6BF8" w:rsidRPr="005E6BF8" w:rsidRDefault="005E6BF8" w:rsidP="005E6BF8">
      <w:pPr>
        <w:shd w:val="clear" w:color="auto" w:fill="FFFFFF"/>
        <w:spacing w:after="0" w:line="240" w:lineRule="auto"/>
        <w:rPr>
          <w:rFonts w:ascii="Arial" w:eastAsia="Times New Roman" w:hAnsi="Arial" w:cs="Arial"/>
          <w:color w:val="222222"/>
          <w:sz w:val="18"/>
          <w:szCs w:val="18"/>
          <w:lang w:eastAsia="de-DE"/>
        </w:rPr>
      </w:pPr>
      <w:r w:rsidRPr="005E6BF8">
        <w:rPr>
          <w:rFonts w:ascii="Arial" w:eastAsia="Times New Roman" w:hAnsi="Arial" w:cs="Arial"/>
          <w:color w:val="222222"/>
          <w:sz w:val="18"/>
          <w:szCs w:val="18"/>
          <w:lang w:eastAsia="de-DE"/>
        </w:rPr>
        <w:t>Weitere Hinweise für die Unterweisung von Außendienstmitarbeitern sind unter </w:t>
      </w:r>
      <w:r w:rsidRPr="005E6BF8">
        <w:rPr>
          <w:rFonts w:ascii="Arial" w:eastAsia="Times New Roman" w:hAnsi="Arial" w:cs="Arial"/>
          <w:b/>
          <w:bCs/>
          <w:color w:val="222222"/>
          <w:sz w:val="18"/>
          <w:szCs w:val="18"/>
          <w:lang w:eastAsia="de-DE"/>
        </w:rPr>
        <w:t>Unterweisung Fahrtätigkeit</w:t>
      </w:r>
      <w:r w:rsidRPr="005E6BF8">
        <w:rPr>
          <w:rFonts w:ascii="Arial" w:eastAsia="Times New Roman" w:hAnsi="Arial" w:cs="Arial"/>
          <w:color w:val="222222"/>
          <w:sz w:val="18"/>
          <w:szCs w:val="18"/>
          <w:lang w:eastAsia="de-DE"/>
        </w:rPr>
        <w:t> zu finden.</w:t>
      </w:r>
    </w:p>
    <w:p w:rsidR="00A50D02" w:rsidRPr="00AA0398" w:rsidRDefault="00A50D02" w:rsidP="005E6BF8">
      <w:pPr>
        <w:spacing w:after="0" w:line="240" w:lineRule="auto"/>
        <w:rPr>
          <w:rFonts w:ascii="Arial" w:hAnsi="Arial" w:cs="Arial"/>
        </w:rPr>
      </w:pPr>
    </w:p>
    <w:sectPr w:rsidR="00A50D02" w:rsidRPr="00AA039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1878A8"/>
    <w:multiLevelType w:val="multilevel"/>
    <w:tmpl w:val="32B6B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920960"/>
    <w:multiLevelType w:val="multilevel"/>
    <w:tmpl w:val="CA06B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441"/>
    <w:rsid w:val="00134B91"/>
    <w:rsid w:val="00162FCA"/>
    <w:rsid w:val="00332F95"/>
    <w:rsid w:val="004104B6"/>
    <w:rsid w:val="00427441"/>
    <w:rsid w:val="00543A94"/>
    <w:rsid w:val="005E6BF8"/>
    <w:rsid w:val="007E7B81"/>
    <w:rsid w:val="008D4B0F"/>
    <w:rsid w:val="009317DC"/>
    <w:rsid w:val="00A50D02"/>
    <w:rsid w:val="00A62B90"/>
    <w:rsid w:val="00AA0398"/>
    <w:rsid w:val="00AD0E85"/>
    <w:rsid w:val="00AF4473"/>
    <w:rsid w:val="00B7335C"/>
    <w:rsid w:val="00B84B7A"/>
    <w:rsid w:val="00B84C78"/>
    <w:rsid w:val="00BC1C6A"/>
    <w:rsid w:val="00BC7A49"/>
    <w:rsid w:val="00C07309"/>
    <w:rsid w:val="00C424F4"/>
    <w:rsid w:val="00C8594E"/>
    <w:rsid w:val="00C9464A"/>
    <w:rsid w:val="00DA2BE7"/>
    <w:rsid w:val="00F76060"/>
    <w:rsid w:val="00F95B0F"/>
    <w:rsid w:val="00FB5D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5E6BF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E6BF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5E6BF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E6B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07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AD424AA8.dotm</Template>
  <TotalTime>0</TotalTime>
  <Pages>1</Pages>
  <Words>240</Words>
  <Characters>1518</Characters>
  <Application>Microsoft Office Word</Application>
  <DocSecurity>0</DocSecurity>
  <Lines>12</Lines>
  <Paragraphs>3</Paragraphs>
  <ScaleCrop>false</ScaleCrop>
  <Company>UVB</Company>
  <LinksUpToDate>false</LinksUpToDate>
  <CharactersWithSpaces>1755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Schaale, Ariane</dc:creator>
  <cp:keywords/>
  <dc:description/>
  <cp:lastModifiedBy>Schaale, Ariane</cp:lastModifiedBy>
  <cp:revision>2</cp:revision>
  <dcterms:created xsi:type="dcterms:W3CDTF">2022-03-15T14:43:00Z</dcterms:created>
  <dcterms:modified xsi:type="dcterms:W3CDTF">2022-03-15T14:44:00Z</dcterms:modified>
</cp:coreProperties>
</file>